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AF" w:rsidRDefault="00E642AF" w:rsidP="00E642AF">
      <w:pPr>
        <w:pStyle w:val="a3"/>
        <w:ind w:left="400" w:right="400"/>
        <w:rPr>
          <w:rFonts w:ascii="돋움" w:eastAsia="돋움" w:hAnsi="돋움" w:cs="돋움"/>
          <w:sz w:val="24"/>
          <w:szCs w:val="24"/>
        </w:rPr>
      </w:pPr>
      <w:r>
        <w:rPr>
          <w:rFonts w:ascii="돋움" w:eastAsia="돋움" w:hAnsi="돋움" w:cs="돋움" w:hint="eastAsia"/>
          <w:sz w:val="24"/>
          <w:szCs w:val="24"/>
        </w:rPr>
        <w:t>문서번호</w:t>
      </w:r>
      <w:r>
        <w:rPr>
          <w:rFonts w:ascii="돋움" w:eastAsia="돋움" w:hAnsi="돋움" w:cs="돋움"/>
          <w:sz w:val="24"/>
          <w:szCs w:val="24"/>
        </w:rPr>
        <w:t xml:space="preserve"> : 0000</w:t>
      </w:r>
      <w:r>
        <w:rPr>
          <w:rFonts w:ascii="돋움" w:eastAsia="돋움" w:hAnsi="돋움" w:cs="돋움"/>
          <w:sz w:val="24"/>
          <w:szCs w:val="24"/>
        </w:rPr>
        <w:tab/>
      </w:r>
      <w:r>
        <w:rPr>
          <w:rFonts w:ascii="돋움" w:eastAsia="돋움" w:hAnsi="돋움" w:cs="돋움"/>
          <w:sz w:val="24"/>
          <w:szCs w:val="24"/>
        </w:rPr>
        <w:tab/>
        <w:t xml:space="preserve">                                     2019-00-00</w:t>
      </w:r>
    </w:p>
    <w:p w:rsidR="00E642AF" w:rsidRDefault="00E642AF" w:rsidP="00E642AF">
      <w:pPr>
        <w:pStyle w:val="a3"/>
        <w:ind w:left="400" w:right="400"/>
      </w:pPr>
      <w:r>
        <w:rPr>
          <w:noProof/>
        </w:rPr>
        <w:drawing>
          <wp:inline distT="0" distB="0" distL="0" distR="0">
            <wp:extent cx="5419725" cy="28575"/>
            <wp:effectExtent l="0" t="0" r="9525" b="9525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AF" w:rsidRDefault="00E642AF" w:rsidP="00E642AF">
      <w:pPr>
        <w:pStyle w:val="a3"/>
        <w:ind w:left="400" w:right="400"/>
        <w:rPr>
          <w:rFonts w:ascii="돋움" w:eastAsia="돋움" w:hAnsi="돋움" w:cs="돋움"/>
          <w:spacing w:val="-2"/>
          <w:w w:val="95"/>
          <w:sz w:val="26"/>
          <w:szCs w:val="26"/>
        </w:rPr>
      </w:pP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수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 xml:space="preserve">    </w:t>
      </w: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신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 xml:space="preserve"> : 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00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엔젤투자매칭펀드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>(</w:t>
      </w: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업무집행조합원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 xml:space="preserve"> </w:t>
      </w: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한국벤처투자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>(</w:t>
      </w: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주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>))</w:t>
      </w:r>
    </w:p>
    <w:p w:rsidR="00E642AF" w:rsidRDefault="00E642AF" w:rsidP="00E642AF">
      <w:pPr>
        <w:pStyle w:val="a3"/>
        <w:ind w:left="400" w:right="400"/>
        <w:rPr>
          <w:rFonts w:ascii="돋움" w:eastAsia="돋움" w:hAnsi="돋움" w:cs="돋움"/>
          <w:spacing w:val="-1"/>
          <w:w w:val="95"/>
          <w:sz w:val="10"/>
          <w:szCs w:val="10"/>
        </w:rPr>
      </w:pPr>
    </w:p>
    <w:p w:rsidR="00E642AF" w:rsidRDefault="00E642AF" w:rsidP="00E642AF">
      <w:pPr>
        <w:pStyle w:val="a3"/>
        <w:ind w:left="400" w:right="400"/>
        <w:rPr>
          <w:rFonts w:ascii="돋움" w:eastAsia="돋움" w:hAnsi="돋움" w:cs="돋움"/>
          <w:spacing w:val="-2"/>
          <w:w w:val="95"/>
          <w:sz w:val="26"/>
          <w:szCs w:val="26"/>
        </w:rPr>
      </w:pP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참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 xml:space="preserve">    </w:t>
      </w: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조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 xml:space="preserve"> : </w:t>
      </w: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엔젤투자본부 엔젤투자팀</w:t>
      </w:r>
    </w:p>
    <w:p w:rsidR="00E642AF" w:rsidRDefault="00E642AF" w:rsidP="00E642AF">
      <w:pPr>
        <w:pStyle w:val="a3"/>
        <w:ind w:left="400" w:right="400"/>
        <w:rPr>
          <w:rFonts w:ascii="돋움" w:eastAsia="돋움" w:hAnsi="돋움" w:cs="돋움"/>
          <w:spacing w:val="-1"/>
          <w:w w:val="95"/>
          <w:sz w:val="10"/>
          <w:szCs w:val="10"/>
        </w:rPr>
      </w:pPr>
    </w:p>
    <w:p w:rsidR="00E642AF" w:rsidRDefault="00E642AF" w:rsidP="00E642AF">
      <w:pPr>
        <w:pStyle w:val="a3"/>
        <w:ind w:left="400" w:right="400"/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</w:pP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제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 xml:space="preserve">    </w:t>
      </w:r>
      <w:r>
        <w:rPr>
          <w:rFonts w:ascii="돋움" w:eastAsia="돋움" w:hAnsi="돋움" w:cs="돋움" w:hint="eastAsia"/>
          <w:spacing w:val="-2"/>
          <w:w w:val="95"/>
          <w:sz w:val="26"/>
          <w:szCs w:val="26"/>
        </w:rPr>
        <w:t>목</w:t>
      </w:r>
      <w:r>
        <w:rPr>
          <w:rFonts w:ascii="돋움" w:eastAsia="돋움" w:hAnsi="돋움" w:cs="돋움"/>
          <w:spacing w:val="-2"/>
          <w:w w:val="95"/>
          <w:sz w:val="26"/>
          <w:szCs w:val="26"/>
        </w:rPr>
        <w:t xml:space="preserve"> :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크라우드펀딩을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통한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신주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발행의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건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 /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크라우드펀딩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관련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증자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 </w:t>
      </w:r>
    </w:p>
    <w:p w:rsidR="00E642AF" w:rsidRDefault="00E642AF" w:rsidP="00E642AF">
      <w:pPr>
        <w:pStyle w:val="a3"/>
        <w:ind w:left="400" w:right="400"/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</w:pP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         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동의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요청의</w:t>
      </w:r>
      <w:r>
        <w:rPr>
          <w:rFonts w:ascii="돋움" w:eastAsia="돋움" w:hAnsi="돋움" w:cs="돋움"/>
          <w:b/>
          <w:bCs/>
          <w:i/>
          <w:iCs/>
          <w:color w:val="2D629C"/>
          <w:spacing w:val="-2"/>
          <w:w w:val="95"/>
          <w:sz w:val="26"/>
          <w:szCs w:val="26"/>
        </w:rPr>
        <w:t xml:space="preserve"> </w:t>
      </w:r>
      <w:r>
        <w:rPr>
          <w:rFonts w:ascii="돋움" w:eastAsia="돋움" w:hAnsi="돋움" w:cs="돋움" w:hint="eastAsia"/>
          <w:b/>
          <w:bCs/>
          <w:i/>
          <w:iCs/>
          <w:color w:val="2D629C"/>
          <w:spacing w:val="-2"/>
          <w:w w:val="95"/>
          <w:sz w:val="26"/>
          <w:szCs w:val="26"/>
        </w:rPr>
        <w:t>건</w:t>
      </w:r>
    </w:p>
    <w:p w:rsidR="00E642AF" w:rsidRDefault="00E642AF" w:rsidP="00E642AF">
      <w:pPr>
        <w:pStyle w:val="a3"/>
        <w:ind w:left="400" w:right="400"/>
      </w:pPr>
      <w:r>
        <w:rPr>
          <w:noProof/>
        </w:rPr>
        <w:drawing>
          <wp:inline distT="0" distB="0" distL="0" distR="0">
            <wp:extent cx="5419725" cy="28575"/>
            <wp:effectExtent l="0" t="0" r="9525" b="952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AF" w:rsidRDefault="00E642AF" w:rsidP="00E642AF">
      <w:pPr>
        <w:pStyle w:val="a3"/>
        <w:ind w:left="400" w:right="400"/>
        <w:rPr>
          <w:rFonts w:ascii="휴먼명조" w:eastAsia="휴먼명조" w:hAnsi="휴먼명조" w:cs="휴먼명조"/>
          <w:sz w:val="24"/>
          <w:szCs w:val="24"/>
        </w:rPr>
      </w:pPr>
      <w:r>
        <w:t xml:space="preserve">            </w:t>
      </w:r>
      <w:r>
        <w:rPr>
          <w:rFonts w:ascii="휴먼명조" w:eastAsia="휴먼명조" w:hAnsi="휴먼명조" w:cs="휴먼명조"/>
          <w:sz w:val="24"/>
          <w:szCs w:val="24"/>
        </w:rPr>
        <w:t xml:space="preserve">1. </w:t>
      </w:r>
      <w:r>
        <w:rPr>
          <w:rFonts w:ascii="휴먼명조" w:eastAsia="휴먼명조" w:hAnsi="휴먼명조" w:cs="휴먼명조" w:hint="eastAsia"/>
          <w:sz w:val="24"/>
          <w:szCs w:val="24"/>
        </w:rPr>
        <w:t>귀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펀드의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무궁한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발전을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기원합니다</w:t>
      </w:r>
      <w:r>
        <w:rPr>
          <w:rFonts w:ascii="휴먼명조" w:eastAsia="휴먼명조" w:hAnsi="휴먼명조" w:cs="휴먼명조"/>
          <w:sz w:val="24"/>
          <w:szCs w:val="24"/>
        </w:rPr>
        <w:t>.</w:t>
      </w:r>
    </w:p>
    <w:p w:rsidR="00E642AF" w:rsidRPr="00325847" w:rsidRDefault="00E642AF" w:rsidP="00E642AF">
      <w:pPr>
        <w:pStyle w:val="a3"/>
        <w:wordWrap/>
        <w:ind w:left="400" w:right="400" w:firstLine="1200"/>
        <w:jc w:val="left"/>
        <w:rPr>
          <w:rFonts w:ascii="휴먼명조" w:eastAsia="휴먼명조" w:hAnsi="휴먼명조" w:cs="휴먼명조"/>
          <w:sz w:val="24"/>
          <w:szCs w:val="24"/>
        </w:rPr>
      </w:pPr>
      <w:r>
        <w:rPr>
          <w:rFonts w:ascii="휴먼명조" w:eastAsia="휴먼명조" w:hAnsi="휴먼명조" w:cs="휴먼명조"/>
          <w:sz w:val="24"/>
          <w:szCs w:val="24"/>
        </w:rPr>
        <w:t xml:space="preserve">2. </w:t>
      </w:r>
      <w:r>
        <w:rPr>
          <w:rFonts w:ascii="휴먼명조" w:eastAsia="휴먼명조" w:hAnsi="휴먼명조" w:cs="휴먼명조"/>
          <w:i/>
          <w:iCs/>
          <w:color w:val="2D629C"/>
          <w:sz w:val="24"/>
          <w:szCs w:val="24"/>
        </w:rPr>
        <w:t xml:space="preserve"> (</w:t>
      </w:r>
      <w:r>
        <w:rPr>
          <w:rFonts w:ascii="휴먼명조" w:eastAsia="휴먼명조" w:hAnsi="휴먼명조" w:cs="휴먼명조" w:hint="eastAsia"/>
          <w:i/>
          <w:iCs/>
          <w:color w:val="2D629C"/>
          <w:sz w:val="24"/>
          <w:szCs w:val="24"/>
        </w:rPr>
        <w:t>목적</w:t>
      </w:r>
      <w:r>
        <w:rPr>
          <w:rFonts w:ascii="휴먼명조" w:eastAsia="휴먼명조" w:hAnsi="휴먼명조" w:cs="휴먼명조"/>
          <w:i/>
          <w:iCs/>
          <w:color w:val="2D629C"/>
          <w:sz w:val="24"/>
          <w:szCs w:val="24"/>
        </w:rPr>
        <w:t xml:space="preserve">, </w:t>
      </w:r>
      <w:r>
        <w:rPr>
          <w:rFonts w:ascii="휴먼명조" w:eastAsia="휴먼명조" w:hAnsi="휴먼명조" w:cs="휴먼명조" w:hint="eastAsia"/>
          <w:i/>
          <w:iCs/>
          <w:color w:val="2D629C"/>
          <w:sz w:val="24"/>
          <w:szCs w:val="24"/>
        </w:rPr>
        <w:t>진행</w:t>
      </w:r>
      <w:r>
        <w:rPr>
          <w:rFonts w:ascii="휴먼명조" w:eastAsia="휴먼명조" w:hAnsi="휴먼명조" w:cs="휴먼명조"/>
          <w:i/>
          <w:iCs/>
          <w:color w:val="2D629C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i/>
          <w:iCs/>
          <w:color w:val="2D629C"/>
          <w:sz w:val="24"/>
          <w:szCs w:val="24"/>
        </w:rPr>
        <w:t>경과</w:t>
      </w:r>
      <w:r>
        <w:rPr>
          <w:rFonts w:ascii="휴먼명조" w:eastAsia="휴먼명조" w:hAnsi="휴먼명조" w:cs="휴먼명조"/>
          <w:i/>
          <w:iCs/>
          <w:color w:val="2D629C"/>
          <w:sz w:val="24"/>
          <w:szCs w:val="24"/>
        </w:rPr>
        <w:t xml:space="preserve">, </w:t>
      </w:r>
      <w:r>
        <w:rPr>
          <w:rFonts w:ascii="휴먼명조" w:eastAsia="휴먼명조" w:hAnsi="휴먼명조" w:cs="휴먼명조" w:hint="eastAsia"/>
          <w:i/>
          <w:iCs/>
          <w:color w:val="2D629C"/>
          <w:sz w:val="24"/>
          <w:szCs w:val="24"/>
        </w:rPr>
        <w:t>사유</w:t>
      </w:r>
      <w:r>
        <w:rPr>
          <w:rFonts w:ascii="휴먼명조" w:eastAsia="휴먼명조" w:hAnsi="휴먼명조" w:cs="휴먼명조"/>
          <w:i/>
          <w:iCs/>
          <w:color w:val="2D629C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i/>
          <w:iCs/>
          <w:color w:val="2D629C"/>
          <w:sz w:val="24"/>
          <w:szCs w:val="24"/>
        </w:rPr>
        <w:t>등</w:t>
      </w:r>
      <w:r>
        <w:rPr>
          <w:rFonts w:ascii="휴먼명조" w:eastAsia="휴먼명조" w:hAnsi="휴먼명조" w:cs="휴먼명조"/>
          <w:i/>
          <w:iCs/>
          <w:color w:val="2D629C"/>
          <w:sz w:val="24"/>
          <w:szCs w:val="24"/>
        </w:rPr>
        <w:t xml:space="preserve">) ~ </w:t>
      </w:r>
      <w:r>
        <w:rPr>
          <w:rFonts w:ascii="휴먼명조" w:eastAsia="휴먼명조" w:hAnsi="휴먼명조" w:cs="휴먼명조" w:hint="eastAsia"/>
          <w:sz w:val="24"/>
          <w:szCs w:val="24"/>
        </w:rPr>
        <w:t>다음과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같이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유상증자를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진행하고자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하오니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동의</w:t>
      </w:r>
      <w:r>
        <w:rPr>
          <w:rFonts w:ascii="휴먼명조" w:eastAsia="휴먼명조" w:hAnsi="휴먼명조" w:cs="휴먼명조"/>
          <w:sz w:val="24"/>
          <w:szCs w:val="24"/>
        </w:rPr>
        <w:t xml:space="preserve"> </w:t>
      </w:r>
      <w:r>
        <w:rPr>
          <w:rFonts w:ascii="휴먼명조" w:eastAsia="휴먼명조" w:hAnsi="휴먼명조" w:cs="휴먼명조" w:hint="eastAsia"/>
          <w:sz w:val="24"/>
          <w:szCs w:val="24"/>
        </w:rPr>
        <w:t>바랍니다</w:t>
      </w:r>
      <w:r>
        <w:rPr>
          <w:rFonts w:ascii="휴먼명조" w:eastAsia="휴먼명조" w:hAnsi="휴먼명조" w:cs="휴먼명조"/>
          <w:sz w:val="24"/>
          <w:szCs w:val="24"/>
        </w:rPr>
        <w:t xml:space="preserve">. </w:t>
      </w:r>
    </w:p>
    <w:p w:rsidR="00E642AF" w:rsidRDefault="00E642AF" w:rsidP="00E642AF">
      <w:pPr>
        <w:pStyle w:val="a3"/>
        <w:wordWrap/>
        <w:ind w:left="1600" w:right="400" w:firstLineChars="1000" w:firstLine="2400"/>
        <w:rPr>
          <w:rFonts w:ascii="휴먼명조" w:eastAsia="휴먼명조" w:hAnsi="휴먼명조" w:cs="휴먼명조"/>
          <w:sz w:val="24"/>
          <w:szCs w:val="24"/>
        </w:rPr>
      </w:pPr>
      <w:r>
        <w:rPr>
          <w:rFonts w:ascii="휴먼명조" w:eastAsia="휴먼명조" w:hAnsi="휴먼명조" w:cs="휴먼명조"/>
          <w:sz w:val="24"/>
          <w:szCs w:val="24"/>
        </w:rPr>
        <w:t xml:space="preserve">-  </w:t>
      </w:r>
      <w:r>
        <w:rPr>
          <w:rFonts w:ascii="휴먼명조" w:eastAsia="휴먼명조" w:hAnsi="휴먼명조" w:cs="휴먼명조" w:hint="eastAsia"/>
          <w:sz w:val="24"/>
          <w:szCs w:val="24"/>
        </w:rPr>
        <w:t>다</w:t>
      </w:r>
      <w:r>
        <w:rPr>
          <w:rFonts w:ascii="휴먼명조" w:eastAsia="휴먼명조" w:hAnsi="휴먼명조" w:cs="휴먼명조"/>
          <w:sz w:val="24"/>
          <w:szCs w:val="24"/>
        </w:rPr>
        <w:t xml:space="preserve">    </w:t>
      </w:r>
      <w:r>
        <w:rPr>
          <w:rFonts w:ascii="휴먼명조" w:eastAsia="휴먼명조" w:hAnsi="휴먼명조" w:cs="휴먼명조" w:hint="eastAsia"/>
          <w:sz w:val="24"/>
          <w:szCs w:val="24"/>
        </w:rPr>
        <w:t>음</w:t>
      </w:r>
      <w:r>
        <w:rPr>
          <w:rFonts w:ascii="휴먼명조" w:eastAsia="휴먼명조" w:hAnsi="휴먼명조" w:cs="휴먼명조"/>
          <w:sz w:val="24"/>
          <w:szCs w:val="24"/>
        </w:rPr>
        <w:t xml:space="preserve">  -</w:t>
      </w:r>
    </w:p>
    <w:tbl>
      <w:tblPr>
        <w:tblOverlap w:val="never"/>
        <w:tblW w:w="0" w:type="auto"/>
        <w:tblInd w:w="11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258"/>
      </w:tblGrid>
      <w:tr w:rsidR="00E642AF" w:rsidTr="00B962F2">
        <w:trPr>
          <w:trHeight w:val="3024"/>
        </w:trPr>
        <w:tc>
          <w:tcPr>
            <w:tcW w:w="72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42AF" w:rsidRDefault="00E642AF" w:rsidP="00B962F2">
            <w:pPr>
              <w:pStyle w:val="a3"/>
              <w:wordWrap/>
              <w:jc w:val="left"/>
              <w:rPr>
                <w:rFonts w:ascii="나눔고딕" w:eastAsia="나눔고딕" w:hAnsi="나눔고딕" w:cs="나눔고딕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나눔고딕" w:eastAsia="나눔고딕" w:hAnsi="나눔고딕" w:cs="나눔고딕"/>
                <w:b/>
                <w:bCs/>
                <w:color w:val="FF0000"/>
                <w:sz w:val="24"/>
                <w:szCs w:val="24"/>
              </w:rPr>
              <w:t xml:space="preserve"> * </w:t>
            </w:r>
            <w:r>
              <w:rPr>
                <w:rFonts w:ascii="나눔고딕" w:eastAsia="나눔고딕" w:hAnsi="나눔고딕" w:cs="나눔고딕" w:hint="eastAsia"/>
                <w:b/>
                <w:bCs/>
                <w:color w:val="FF0000"/>
                <w:sz w:val="24"/>
                <w:szCs w:val="24"/>
              </w:rPr>
              <w:t>반드시</w:t>
            </w:r>
            <w:r>
              <w:rPr>
                <w:rFonts w:ascii="나눔고딕" w:eastAsia="나눔고딕" w:hAnsi="나눔고딕" w:cs="나눔고딕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 w:cs="나눔고딕" w:hint="eastAsia"/>
                <w:b/>
                <w:bCs/>
                <w:color w:val="FF0000"/>
                <w:sz w:val="24"/>
                <w:szCs w:val="24"/>
              </w:rPr>
              <w:t>포함하여야</w:t>
            </w:r>
            <w:r>
              <w:rPr>
                <w:rFonts w:ascii="나눔고딕" w:eastAsia="나눔고딕" w:hAnsi="나눔고딕" w:cs="나눔고딕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 w:cs="나눔고딕" w:hint="eastAsia"/>
                <w:b/>
                <w:bCs/>
                <w:color w:val="FF0000"/>
                <w:sz w:val="24"/>
                <w:szCs w:val="24"/>
              </w:rPr>
              <w:t>할</w:t>
            </w:r>
            <w:r>
              <w:rPr>
                <w:rFonts w:ascii="나눔고딕" w:eastAsia="나눔고딕" w:hAnsi="나눔고딕" w:cs="나눔고딕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 w:cs="나눔고딕" w:hint="eastAsia"/>
                <w:b/>
                <w:bCs/>
                <w:color w:val="FF0000"/>
                <w:sz w:val="24"/>
                <w:szCs w:val="24"/>
              </w:rPr>
              <w:t>내용</w:t>
            </w:r>
            <w:r>
              <w:rPr>
                <w:rFonts w:ascii="나눔고딕" w:eastAsia="나눔고딕" w:hAnsi="나눔고딕" w:cs="나눔고딕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E642AF" w:rsidRDefault="00E642AF" w:rsidP="00B962F2">
            <w:pPr>
              <w:pStyle w:val="a3"/>
              <w:wordWrap/>
              <w:jc w:val="left"/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sz w:val="24"/>
                <w:szCs w:val="24"/>
              </w:rPr>
              <w:t xml:space="preserve">  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-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신주의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종류와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수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 </w:t>
            </w:r>
          </w:p>
          <w:p w:rsidR="00E642AF" w:rsidRDefault="00E642AF" w:rsidP="00B962F2">
            <w:pPr>
              <w:pStyle w:val="a3"/>
              <w:wordWrap/>
              <w:jc w:val="left"/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 - 1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주당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금액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>(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액면가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) </w:t>
            </w:r>
          </w:p>
          <w:p w:rsidR="00E642AF" w:rsidRDefault="00E642AF" w:rsidP="00B962F2">
            <w:pPr>
              <w:pStyle w:val="a3"/>
              <w:wordWrap/>
              <w:jc w:val="left"/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 - 1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주당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발행가액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>(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인수가액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)  </w:t>
            </w:r>
          </w:p>
          <w:p w:rsidR="00E642AF" w:rsidRDefault="00E642AF" w:rsidP="00B962F2">
            <w:pPr>
              <w:pStyle w:val="a3"/>
              <w:wordWrap/>
              <w:jc w:val="left"/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 -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발행총액</w:t>
            </w:r>
          </w:p>
          <w:p w:rsidR="00E642AF" w:rsidRDefault="00E642AF" w:rsidP="00B962F2">
            <w:pPr>
              <w:pStyle w:val="a3"/>
              <w:wordWrap/>
              <w:jc w:val="left"/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 -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청약기간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/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납입기일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</w:t>
            </w:r>
          </w:p>
          <w:p w:rsidR="00E642AF" w:rsidRDefault="00E642AF" w:rsidP="00B962F2">
            <w:pPr>
              <w:pStyle w:val="a3"/>
              <w:wordWrap/>
              <w:jc w:val="left"/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 -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신주의</w:t>
            </w: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배정방법</w:t>
            </w:r>
          </w:p>
          <w:p w:rsidR="00E642AF" w:rsidRDefault="00E642AF" w:rsidP="00B962F2">
            <w:pPr>
              <w:pStyle w:val="a3"/>
              <w:wordWrap/>
              <w:jc w:val="left"/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</w:pPr>
            <w:r>
              <w:rPr>
                <w:rFonts w:ascii="한컴바탕" w:eastAsia="한컴바탕" w:hAnsi="한컴바탕" w:cs="한컴바탕"/>
                <w:i/>
                <w:iCs/>
                <w:color w:val="2D629C"/>
                <w:sz w:val="24"/>
                <w:szCs w:val="24"/>
              </w:rPr>
              <w:t xml:space="preserve">  - </w:t>
            </w:r>
            <w:r>
              <w:rPr>
                <w:rFonts w:ascii="한컴바탕" w:eastAsia="한컴바탕" w:hAnsi="한컴바탕" w:cs="한컴바탕" w:hint="eastAsia"/>
                <w:i/>
                <w:iCs/>
                <w:color w:val="2D629C"/>
                <w:sz w:val="24"/>
                <w:szCs w:val="24"/>
              </w:rPr>
              <w:t>청약취급처</w:t>
            </w:r>
          </w:p>
        </w:tc>
      </w:tr>
    </w:tbl>
    <w:p w:rsidR="00FF4CBF" w:rsidRDefault="00FF4CBF" w:rsidP="00FF4CBF">
      <w:pPr>
        <w:pStyle w:val="a3"/>
        <w:wordWrap/>
        <w:ind w:left="400" w:right="400"/>
        <w:jc w:val="left"/>
        <w:rPr>
          <w:rFonts w:ascii="맑은 고딕" w:eastAsia="맑은 고딕" w:hAnsi="맑은 고딕" w:cs="맑은 고딕"/>
          <w:b/>
          <w:bCs/>
          <w:color w:val="FF0000"/>
          <w:sz w:val="24"/>
          <w:szCs w:val="24"/>
        </w:rPr>
      </w:pPr>
      <w:r>
        <w:rPr>
          <w:rFonts w:ascii="맑은 고딕" w:eastAsia="맑은 고딕" w:hAnsi="맑은 고딕" w:cs="맑은 고딕" w:hint="eastAsia"/>
          <w:b/>
          <w:bCs/>
          <w:color w:val="FF0000"/>
          <w:sz w:val="24"/>
          <w:szCs w:val="24"/>
        </w:rPr>
        <w:t>◆</w:t>
      </w:r>
      <w:r>
        <w:rPr>
          <w:rFonts w:ascii="맑은 고딕" w:eastAsia="맑은 고딕" w:hAnsi="맑은 고딕" w:cs="맑은 고딕"/>
          <w:b/>
          <w:bCs/>
          <w:color w:val="FF000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24"/>
          <w:szCs w:val="24"/>
        </w:rPr>
        <w:t xml:space="preserve">공문 송부시 첨부서류 </w:t>
      </w:r>
      <w:r>
        <w:rPr>
          <w:rFonts w:ascii="맑은 고딕" w:eastAsia="맑은 고딕" w:hAnsi="맑은 고딕" w:cs="맑은 고딕"/>
          <w:b/>
          <w:bCs/>
          <w:color w:val="FF0000"/>
          <w:sz w:val="24"/>
          <w:szCs w:val="24"/>
        </w:rPr>
        <w:t xml:space="preserve">: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24"/>
          <w:szCs w:val="24"/>
        </w:rPr>
        <w:t>등기부등본 및 주주명부(날인본)</w:t>
      </w:r>
      <w:bookmarkStart w:id="0" w:name="_GoBack"/>
      <w:bookmarkEnd w:id="0"/>
    </w:p>
    <w:p w:rsidR="00E642AF" w:rsidRDefault="00E642AF" w:rsidP="00E642AF">
      <w:pPr>
        <w:pStyle w:val="a3"/>
        <w:wordWrap/>
        <w:ind w:left="400" w:right="400"/>
        <w:jc w:val="left"/>
        <w:rPr>
          <w:rFonts w:ascii="휴먼명조" w:eastAsia="휴먼명조" w:hAnsi="휴먼명조" w:cs="휴먼명조"/>
          <w:b/>
          <w:bCs/>
          <w:sz w:val="24"/>
          <w:szCs w:val="24"/>
        </w:rPr>
      </w:pPr>
      <w:r>
        <w:rPr>
          <w:rFonts w:ascii="맑은 고딕" w:eastAsia="맑은 고딕" w:hAnsi="맑은 고딕" w:cs="맑은 고딕" w:hint="eastAsia"/>
          <w:b/>
          <w:bCs/>
          <w:color w:val="FF0000"/>
          <w:sz w:val="24"/>
          <w:szCs w:val="24"/>
        </w:rPr>
        <w:t>◆</w:t>
      </w:r>
      <w:r>
        <w:rPr>
          <w:rFonts w:ascii="맑은 고딕" w:eastAsia="맑은 고딕" w:hAnsi="맑은 고딕" w:cs="맑은 고딕"/>
          <w:b/>
          <w:bCs/>
          <w:color w:val="FF000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24"/>
          <w:szCs w:val="24"/>
        </w:rPr>
        <w:t>증자</w:t>
      </w:r>
      <w:r>
        <w:rPr>
          <w:rFonts w:ascii="맑은 고딕" w:eastAsia="맑은 고딕" w:hAnsi="맑은 고딕" w:cs="맑은 고딕"/>
          <w:b/>
          <w:bCs/>
          <w:color w:val="FF000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24"/>
          <w:szCs w:val="24"/>
        </w:rPr>
        <w:t>완료</w:t>
      </w:r>
      <w:r>
        <w:rPr>
          <w:rFonts w:ascii="맑은 고딕" w:eastAsia="맑은 고딕" w:hAnsi="맑은 고딕" w:cs="맑은 고딕"/>
          <w:b/>
          <w:bCs/>
          <w:color w:val="FF000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24"/>
          <w:szCs w:val="24"/>
        </w:rPr>
        <w:t>후</w:t>
      </w:r>
      <w:r>
        <w:rPr>
          <w:rFonts w:ascii="맑은 고딕" w:eastAsia="맑은 고딕" w:hAnsi="맑은 고딕" w:cs="맑은 고딕"/>
          <w:b/>
          <w:bCs/>
          <w:color w:val="FF000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24"/>
          <w:szCs w:val="24"/>
        </w:rPr>
        <w:t>제출서류</w:t>
      </w:r>
      <w:r>
        <w:rPr>
          <w:rFonts w:ascii="맑은 고딕" w:eastAsia="맑은 고딕" w:hAnsi="맑은 고딕" w:cs="맑은 고딕"/>
          <w:b/>
          <w:bCs/>
          <w:color w:val="FF0000"/>
          <w:sz w:val="24"/>
          <w:szCs w:val="24"/>
        </w:rPr>
        <w:t xml:space="preserve"> :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24"/>
          <w:szCs w:val="24"/>
        </w:rPr>
        <w:t>등기부등본</w:t>
      </w:r>
      <w:r>
        <w:rPr>
          <w:rFonts w:ascii="맑은 고딕" w:eastAsia="맑은 고딕" w:hAnsi="맑은 고딕" w:cs="맑은 고딕"/>
          <w:b/>
          <w:bCs/>
          <w:color w:val="FF000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24"/>
          <w:szCs w:val="24"/>
        </w:rPr>
        <w:t>및</w:t>
      </w:r>
      <w:r>
        <w:rPr>
          <w:rFonts w:ascii="맑은 고딕" w:eastAsia="맑은 고딕" w:hAnsi="맑은 고딕" w:cs="맑은 고딕"/>
          <w:b/>
          <w:bCs/>
          <w:color w:val="FF000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24"/>
          <w:szCs w:val="24"/>
        </w:rPr>
        <w:t>주주명부</w:t>
      </w:r>
      <w:r>
        <w:rPr>
          <w:rFonts w:ascii="맑은 고딕" w:eastAsia="맑은 고딕" w:hAnsi="맑은 고딕" w:cs="맑은 고딕"/>
          <w:b/>
          <w:bCs/>
          <w:color w:val="FF0000"/>
          <w:sz w:val="24"/>
          <w:szCs w:val="24"/>
        </w:rPr>
        <w:t>(</w:t>
      </w:r>
      <w:r>
        <w:rPr>
          <w:rFonts w:ascii="맑은 고딕" w:eastAsia="맑은 고딕" w:hAnsi="맑은 고딕" w:cs="맑은 고딕" w:hint="eastAsia"/>
          <w:b/>
          <w:bCs/>
          <w:color w:val="FF0000"/>
          <w:sz w:val="24"/>
          <w:szCs w:val="24"/>
        </w:rPr>
        <w:t>날인본</w:t>
      </w:r>
      <w:r>
        <w:rPr>
          <w:rFonts w:ascii="맑은 고딕" w:eastAsia="맑은 고딕" w:hAnsi="맑은 고딕" w:cs="맑은 고딕"/>
          <w:b/>
          <w:bCs/>
          <w:color w:val="FF0000"/>
          <w:sz w:val="24"/>
          <w:szCs w:val="24"/>
        </w:rPr>
        <w:t>)</w:t>
      </w:r>
    </w:p>
    <w:p w:rsidR="00E642AF" w:rsidRPr="00175CE9" w:rsidRDefault="00E642AF" w:rsidP="00E642AF">
      <w:pPr>
        <w:pStyle w:val="a3"/>
        <w:wordWrap/>
        <w:ind w:left="400" w:right="400"/>
        <w:jc w:val="center"/>
        <w:rPr>
          <w:rFonts w:ascii="돋움" w:eastAsia="돋움" w:hAnsi="돋움" w:cs="돋움"/>
          <w:b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5362575</wp:posOffset>
                </wp:positionH>
                <wp:positionV relativeFrom="page">
                  <wp:posOffset>7962900</wp:posOffset>
                </wp:positionV>
                <wp:extent cx="695325" cy="723900"/>
                <wp:effectExtent l="0" t="0" r="28575" b="19050"/>
                <wp:wrapNone/>
                <wp:docPr id="18" name="타원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293" w:rsidRDefault="00E642AF" w:rsidP="00A0093E">
                            <w:pPr>
                              <w:pStyle w:val="a3"/>
                              <w:spacing w:line="240" w:lineRule="auto"/>
                              <w:ind w:left="79" w:right="79"/>
                            </w:pPr>
                            <w:r>
                              <w:rPr>
                                <w:rFonts w:hint="eastAsia"/>
                              </w:rPr>
                              <w:t>날인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필</w:t>
                            </w:r>
                          </w:p>
                        </w:txbxContent>
                      </wps:txbx>
                      <wps:bodyPr rot="0" vert="horz" wrap="square" lIns="35941" tIns="35941" rIns="35941" bIns="3594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18" o:spid="_x0000_s1026" style="position:absolute;left:0;text-align:left;margin-left:422.25pt;margin-top:627pt;width:54.75pt;height:5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" o:allowincell="f" strokeweight=".33pt">
                <v:textbox inset="2.83pt,2.83pt,2.83pt,2.83pt">
                  <w:txbxContent>
                    <w:p w:rsidR="001D7293" w:rsidRDefault="00E642AF" w:rsidP="00A0093E">
                      <w:pPr>
                        <w:pStyle w:val="a3"/>
                        <w:spacing w:line="240" w:lineRule="auto"/>
                        <w:ind w:left="79" w:right="79"/>
                      </w:pPr>
                      <w:r>
                        <w:rPr>
                          <w:rFonts w:hint="eastAsia"/>
                        </w:rPr>
                        <w:t>날인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필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t xml:space="preserve">           </w:t>
      </w:r>
      <w:r>
        <w:rPr>
          <w:b/>
          <w:bCs/>
          <w:sz w:val="46"/>
          <w:szCs w:val="46"/>
        </w:rPr>
        <w:t xml:space="preserve">    </w:t>
      </w:r>
      <w:r>
        <w:rPr>
          <w:rFonts w:ascii="돋움" w:eastAsia="돋움" w:hAnsi="돋움" w:cs="돋움"/>
          <w:sz w:val="36"/>
          <w:szCs w:val="36"/>
        </w:rPr>
        <w:t xml:space="preserve"> </w:t>
      </w:r>
      <w:r w:rsidRPr="00175CE9">
        <w:rPr>
          <w:rFonts w:ascii="돋움" w:eastAsia="돋움" w:hAnsi="돋움" w:cs="돋움" w:hint="eastAsia"/>
          <w:b/>
          <w:sz w:val="28"/>
          <w:szCs w:val="36"/>
        </w:rPr>
        <w:t>주식회사</w:t>
      </w:r>
      <w:r w:rsidRPr="00175CE9">
        <w:rPr>
          <w:rFonts w:ascii="돋움" w:eastAsia="돋움" w:hAnsi="돋움" w:cs="돋움"/>
          <w:b/>
          <w:sz w:val="28"/>
          <w:szCs w:val="36"/>
        </w:rPr>
        <w:t xml:space="preserve"> ooo </w:t>
      </w:r>
    </w:p>
    <w:p w:rsidR="00E642AF" w:rsidRPr="00175CE9" w:rsidRDefault="00E642AF" w:rsidP="00E642AF">
      <w:pPr>
        <w:pStyle w:val="a3"/>
        <w:ind w:left="400" w:right="400"/>
        <w:rPr>
          <w:rFonts w:ascii="돋움" w:eastAsia="돋움" w:hAnsi="돋움" w:cs="돋움"/>
          <w:b/>
          <w:sz w:val="32"/>
          <w:szCs w:val="36"/>
        </w:rPr>
      </w:pPr>
      <w:r w:rsidRPr="00175CE9">
        <w:rPr>
          <w:rFonts w:ascii="돋움" w:eastAsia="돋움" w:hAnsi="돋움" w:cs="돋움"/>
          <w:sz w:val="28"/>
          <w:szCs w:val="36"/>
        </w:rPr>
        <w:t xml:space="preserve">                        </w:t>
      </w:r>
      <w:r>
        <w:rPr>
          <w:rFonts w:ascii="돋움" w:eastAsia="돋움" w:hAnsi="돋움" w:cs="돋움"/>
          <w:sz w:val="28"/>
          <w:szCs w:val="36"/>
        </w:rPr>
        <w:t xml:space="preserve">     </w:t>
      </w:r>
      <w:r w:rsidRPr="00175CE9">
        <w:rPr>
          <w:rFonts w:ascii="돋움" w:eastAsia="돋움" w:hAnsi="돋움" w:cs="돋움"/>
          <w:sz w:val="28"/>
          <w:szCs w:val="36"/>
        </w:rPr>
        <w:t xml:space="preserve">    </w:t>
      </w:r>
      <w:r w:rsidRPr="00175CE9">
        <w:rPr>
          <w:rFonts w:ascii="돋움" w:eastAsia="돋움" w:hAnsi="돋움" w:cs="돋움" w:hint="eastAsia"/>
          <w:b/>
          <w:sz w:val="28"/>
          <w:szCs w:val="36"/>
        </w:rPr>
        <w:t>대표이사</w:t>
      </w:r>
      <w:r w:rsidRPr="00175CE9">
        <w:rPr>
          <w:rFonts w:ascii="돋움" w:eastAsia="돋움" w:hAnsi="돋움" w:cs="돋움"/>
          <w:b/>
          <w:sz w:val="28"/>
          <w:szCs w:val="36"/>
        </w:rPr>
        <w:t xml:space="preserve"> ooo</w:t>
      </w:r>
    </w:p>
    <w:p w:rsidR="003B6A3E" w:rsidRPr="00E642AF" w:rsidRDefault="00E642AF" w:rsidP="00E642AF"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829310</wp:posOffset>
                </wp:positionH>
                <wp:positionV relativeFrom="margin">
                  <wp:align>bottom</wp:align>
                </wp:positionV>
                <wp:extent cx="5775960" cy="790575"/>
                <wp:effectExtent l="0" t="0" r="15240" b="28575"/>
                <wp:wrapNone/>
                <wp:docPr id="17" name="직사각형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93" w:rsidRDefault="00E642AF" w:rsidP="00976BF8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투자계약서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제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조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경영사항에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대한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동의권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에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근거하여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반드시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신주발행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결의일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주총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이사회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) 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영업일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전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통지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하시기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바랍니다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사전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동의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없이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신주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발행이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진행될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경우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제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조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계약위반에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대한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조치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에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따라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주식매수청구가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가능함을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알려드립니다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5941" tIns="35941" rIns="35941" bIns="3594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7" o:spid="_x0000_s1027" style="position:absolute;left:0;text-align:left;margin-left:65.3pt;margin-top:0;width:454.8pt;height:62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" o:allowincell="f" strokeweight=".33pt">
                <v:textbox inset="2.83pt,2.83pt,2.83pt,2.83pt">
                  <w:txbxContent>
                    <w:p w:rsidR="001D7293" w:rsidRDefault="00E642AF" w:rsidP="00976BF8">
                      <w:pPr>
                        <w:pStyle w:val="a3"/>
                        <w:wordWrap/>
                        <w:spacing w:line="240" w:lineRule="auto"/>
                        <w:jc w:val="left"/>
                      </w:pPr>
                      <w:proofErr w:type="spellStart"/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투자계약서</w:t>
                      </w:r>
                      <w:proofErr w:type="spellEnd"/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제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조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경영사항에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대한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동의권</w:t>
                      </w:r>
                      <w:proofErr w:type="spellEnd"/>
                      <w:r>
                        <w:rPr>
                          <w:color w:val="FF000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에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근거하여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반드시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신주발행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결의일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주총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이사회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) 5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영업일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전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통지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하시기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바랍니다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사전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동의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없이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신주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발행이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진행될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경우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제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조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계약위반에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대한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조치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에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따라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주식매수청구가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가능함을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알려드립니다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sectPr w:rsidR="003B6A3E" w:rsidRPr="00E642AF" w:rsidSect="001D729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74" w:rsidRDefault="00F86174" w:rsidP="00FF4CBF">
      <w:pPr>
        <w:spacing w:after="0" w:line="240" w:lineRule="auto"/>
      </w:pPr>
      <w:r>
        <w:separator/>
      </w:r>
    </w:p>
  </w:endnote>
  <w:endnote w:type="continuationSeparator" w:id="0">
    <w:p w:rsidR="00F86174" w:rsidRDefault="00F86174" w:rsidP="00FF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74" w:rsidRDefault="00F86174" w:rsidP="00FF4CBF">
      <w:pPr>
        <w:spacing w:after="0" w:line="240" w:lineRule="auto"/>
      </w:pPr>
      <w:r>
        <w:separator/>
      </w:r>
    </w:p>
  </w:footnote>
  <w:footnote w:type="continuationSeparator" w:id="0">
    <w:p w:rsidR="00F86174" w:rsidRDefault="00F86174" w:rsidP="00FF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00002712">
      <w:start w:val="1"/>
      <w:numFmt w:val="bullet"/>
      <w:suff w:val="space"/>
      <w:lvlText w:val="-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93"/>
    <w:rsid w:val="001D7293"/>
    <w:rsid w:val="003B6A3E"/>
    <w:rsid w:val="00976BF8"/>
    <w:rsid w:val="00E642AF"/>
    <w:rsid w:val="00F86174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27A8E"/>
  <w15:chartTrackingRefBased/>
  <w15:docId w15:val="{8CB80D67-1A72-4638-870A-F44DD81B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93"/>
    <w:pPr>
      <w:widowControl w:val="0"/>
      <w:wordWrap w:val="0"/>
      <w:autoSpaceDE w:val="0"/>
      <w:autoSpaceDN w:val="0"/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D729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F4C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4CBF"/>
    <w:rPr>
      <w:rFonts w:cs="Times New Roman"/>
    </w:rPr>
  </w:style>
  <w:style w:type="paragraph" w:styleId="a5">
    <w:name w:val="footer"/>
    <w:basedOn w:val="a"/>
    <w:link w:val="Char0"/>
    <w:uiPriority w:val="99"/>
    <w:unhideWhenUsed/>
    <w:rsid w:val="00FF4C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4C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2019-08-21T02:12:00Z</dcterms:created>
  <dcterms:modified xsi:type="dcterms:W3CDTF">2019-08-21T06:25:00Z</dcterms:modified>
</cp:coreProperties>
</file>